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684728" w:rsidP="00A77C02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684728">
        <w:rPr>
          <w:rFonts w:ascii="PT Astra Serif" w:eastAsia="Calibri" w:hAnsi="PT Astra Serif"/>
          <w:noProof/>
          <w:sz w:val="24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4995545</wp:posOffset>
                </wp:positionH>
                <wp:positionV relativeFrom="paragraph">
                  <wp:posOffset>-291465</wp:posOffset>
                </wp:positionV>
                <wp:extent cx="1333500" cy="4762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728" w:rsidRPr="003C5141" w:rsidRDefault="00684728" w:rsidP="006847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684728" w:rsidRDefault="006847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3.35pt;margin-top:-22.95pt;width:10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" stroked="f">
                <v:textbox>
                  <w:txbxContent>
                    <w:p w:rsidR="00684728" w:rsidRPr="003C5141" w:rsidRDefault="00684728" w:rsidP="006847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684728" w:rsidRDefault="00684728"/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17B08" w:rsidRPr="000853D9" w:rsidRDefault="00A17B08" w:rsidP="00A17B08">
      <w:pPr>
        <w:spacing w:line="276" w:lineRule="auto"/>
        <w:rPr>
          <w:rFonts w:ascii="PT Astra Serif" w:hAnsi="PT Astra Serif"/>
          <w:sz w:val="28"/>
          <w:szCs w:val="28"/>
        </w:rPr>
      </w:pPr>
      <w:r w:rsidRPr="000853D9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A17B08" w:rsidRPr="000853D9" w:rsidRDefault="00A17B08" w:rsidP="00A17B08">
      <w:pPr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0853D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администрации города </w:t>
      </w:r>
      <w:proofErr w:type="spellStart"/>
      <w:r w:rsidRPr="000853D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Югорска</w:t>
      </w:r>
      <w:proofErr w:type="spellEnd"/>
      <w:r w:rsidRPr="000853D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</w:p>
    <w:p w:rsidR="00A17B08" w:rsidRPr="000853D9" w:rsidRDefault="00A17B08" w:rsidP="00A17B08">
      <w:pPr>
        <w:spacing w:line="276" w:lineRule="auto"/>
        <w:rPr>
          <w:rFonts w:ascii="PT Astra Serif" w:hAnsi="PT Astra Serif"/>
          <w:sz w:val="28"/>
          <w:szCs w:val="28"/>
        </w:rPr>
      </w:pPr>
      <w:r w:rsidRPr="000853D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от 13.10.2015 № 3142 «О </w:t>
      </w:r>
      <w:r w:rsidRPr="000853D9">
        <w:rPr>
          <w:rFonts w:ascii="PT Astra Serif" w:hAnsi="PT Astra Serif"/>
          <w:sz w:val="28"/>
          <w:szCs w:val="28"/>
        </w:rPr>
        <w:t xml:space="preserve">Порядке </w:t>
      </w:r>
    </w:p>
    <w:p w:rsidR="00A17B08" w:rsidRPr="000853D9" w:rsidRDefault="00A17B08" w:rsidP="00A17B08">
      <w:pPr>
        <w:spacing w:line="276" w:lineRule="auto"/>
        <w:rPr>
          <w:rFonts w:ascii="PT Astra Serif" w:hAnsi="PT Astra Serif"/>
          <w:sz w:val="28"/>
          <w:szCs w:val="28"/>
        </w:rPr>
      </w:pPr>
      <w:r w:rsidRPr="000853D9">
        <w:rPr>
          <w:rFonts w:ascii="PT Astra Serif" w:hAnsi="PT Astra Serif"/>
          <w:sz w:val="28"/>
          <w:szCs w:val="28"/>
        </w:rPr>
        <w:t xml:space="preserve">командирования работников </w:t>
      </w:r>
    </w:p>
    <w:p w:rsidR="00A17B08" w:rsidRPr="000853D9" w:rsidRDefault="00A17B08" w:rsidP="00A17B08">
      <w:pPr>
        <w:spacing w:line="276" w:lineRule="auto"/>
        <w:rPr>
          <w:rFonts w:ascii="PT Astra Serif" w:hAnsi="PT Astra Serif"/>
          <w:sz w:val="28"/>
          <w:szCs w:val="28"/>
        </w:rPr>
      </w:pPr>
      <w:r w:rsidRPr="000853D9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0853D9">
        <w:rPr>
          <w:rFonts w:ascii="PT Astra Serif" w:hAnsi="PT Astra Serif"/>
          <w:sz w:val="28"/>
          <w:szCs w:val="28"/>
        </w:rPr>
        <w:t>Югорска</w:t>
      </w:r>
      <w:proofErr w:type="spellEnd"/>
      <w:r w:rsidRPr="000853D9">
        <w:rPr>
          <w:rFonts w:ascii="PT Astra Serif" w:hAnsi="PT Astra Serif"/>
          <w:sz w:val="28"/>
          <w:szCs w:val="28"/>
        </w:rPr>
        <w:t xml:space="preserve">» </w:t>
      </w:r>
    </w:p>
    <w:p w:rsidR="00A77C02" w:rsidRDefault="00A77C02" w:rsidP="00A77C02">
      <w:pPr>
        <w:ind w:right="5952"/>
        <w:jc w:val="both"/>
        <w:rPr>
          <w:rFonts w:ascii="PT Astra Serif" w:hAnsi="PT Astra Serif"/>
          <w:sz w:val="28"/>
          <w:szCs w:val="28"/>
        </w:rPr>
      </w:pPr>
    </w:p>
    <w:p w:rsidR="00A77C02" w:rsidRDefault="00A77C02" w:rsidP="00A77C02">
      <w:pPr>
        <w:ind w:right="5952"/>
        <w:jc w:val="both"/>
        <w:rPr>
          <w:rFonts w:ascii="PT Astra Serif" w:hAnsi="PT Astra Serif"/>
          <w:sz w:val="28"/>
          <w:szCs w:val="28"/>
        </w:rPr>
      </w:pPr>
    </w:p>
    <w:p w:rsidR="00A77C02" w:rsidRDefault="00A77C02" w:rsidP="00A77C02">
      <w:pPr>
        <w:ind w:right="5952"/>
        <w:jc w:val="both"/>
        <w:rPr>
          <w:rFonts w:ascii="PT Astra Serif" w:hAnsi="PT Astra Serif"/>
          <w:sz w:val="28"/>
          <w:szCs w:val="28"/>
        </w:rPr>
      </w:pPr>
    </w:p>
    <w:p w:rsidR="00D46051" w:rsidRDefault="00A17B08" w:rsidP="007F1C57">
      <w:pPr>
        <w:widowControl w:val="0"/>
        <w:spacing w:line="276" w:lineRule="auto"/>
        <w:ind w:firstLine="709"/>
        <w:jc w:val="both"/>
        <w:rPr>
          <w:rStyle w:val="af"/>
          <w:rFonts w:ascii="PT Astra Serif" w:hAnsi="PT Astra Serif" w:cs="Times New Roman CYR"/>
          <w:bCs/>
          <w:sz w:val="28"/>
          <w:szCs w:val="28"/>
        </w:rPr>
      </w:pPr>
      <w:proofErr w:type="gramStart"/>
      <w:r w:rsidRPr="000853D9">
        <w:rPr>
          <w:rFonts w:ascii="PT Astra Serif" w:hAnsi="PT Astra Serif"/>
          <w:sz w:val="28"/>
          <w:szCs w:val="28"/>
        </w:rPr>
        <w:t xml:space="preserve">В соответствии с </w:t>
      </w:r>
      <w:r w:rsidR="00504068">
        <w:rPr>
          <w:rFonts w:ascii="PT Astra Serif" w:hAnsi="PT Astra Serif"/>
          <w:sz w:val="28"/>
          <w:szCs w:val="28"/>
        </w:rPr>
        <w:t xml:space="preserve">Трудовым кодексом Российской Федерации, </w:t>
      </w:r>
      <w:r w:rsidR="00D46051" w:rsidRPr="000853D9">
        <w:rPr>
          <w:rFonts w:ascii="PT Astra Serif" w:hAnsi="PT Astra Serif"/>
          <w:sz w:val="28"/>
          <w:szCs w:val="28"/>
        </w:rPr>
        <w:t>Федеральным законом от 02.03.2007 № 25-ФЗ «О муниципальной службе в Российской Федерации»</w:t>
      </w:r>
      <w:r w:rsidR="00D46051">
        <w:rPr>
          <w:rFonts w:ascii="PT Astra Serif" w:hAnsi="PT Astra Serif"/>
          <w:sz w:val="28"/>
          <w:szCs w:val="28"/>
        </w:rPr>
        <w:t xml:space="preserve">, </w:t>
      </w:r>
      <w:r w:rsidR="00AF61E8">
        <w:rPr>
          <w:rFonts w:ascii="PT Astra Serif" w:hAnsi="PT Astra Serif"/>
          <w:sz w:val="28"/>
          <w:szCs w:val="28"/>
          <w:lang w:eastAsia="ru-RU"/>
        </w:rPr>
        <w:t>п</w:t>
      </w:r>
      <w:r w:rsidR="00AF61E8">
        <w:rPr>
          <w:rFonts w:ascii="PT Astra Serif" w:hAnsi="PT Astra Serif"/>
          <w:sz w:val="28"/>
          <w:szCs w:val="28"/>
        </w:rPr>
        <w:t xml:space="preserve">остановлением Правительства Российской Федерации от 16.04.2025 № 501 «Об утверждении Положения об особенностях направления работников в служебные командировки», </w:t>
      </w:r>
      <w:r w:rsidR="00D46051">
        <w:rPr>
          <w:rFonts w:ascii="PT Astra Serif" w:hAnsi="PT Astra Serif"/>
          <w:sz w:val="28"/>
          <w:szCs w:val="28"/>
          <w:lang w:eastAsia="ru-RU"/>
        </w:rPr>
        <w:t>п</w:t>
      </w:r>
      <w:r w:rsidR="00D46051">
        <w:rPr>
          <w:rFonts w:ascii="PT Astra Serif" w:hAnsi="PT Astra Serif"/>
          <w:sz w:val="28"/>
          <w:szCs w:val="28"/>
        </w:rPr>
        <w:t>остановлением Губернатора Ханты-Мансийского автономного округа - Югры от 30.12.2005 № 190 «О порядке командирования Губернатора Ханты-Мансийского автономного округа - Югры, лиц, замещающих государственные должности Ханты-Мансийского автономного округа - Югры</w:t>
      </w:r>
      <w:proofErr w:type="gramEnd"/>
      <w:r w:rsidR="00D46051">
        <w:rPr>
          <w:rFonts w:ascii="PT Astra Serif" w:hAnsi="PT Astra Serif"/>
          <w:sz w:val="28"/>
          <w:szCs w:val="28"/>
        </w:rPr>
        <w:t>, и лиц, замещающих должности государственной гражданской службы Ханты-Мансийского автономного округа – Югры</w:t>
      </w:r>
      <w:r w:rsidR="00504068">
        <w:rPr>
          <w:rFonts w:ascii="PT Astra Serif" w:hAnsi="PT Astra Serif"/>
          <w:sz w:val="28"/>
          <w:szCs w:val="28"/>
        </w:rPr>
        <w:t>»</w:t>
      </w:r>
      <w:r w:rsidR="00D46051">
        <w:rPr>
          <w:rStyle w:val="af"/>
          <w:rFonts w:ascii="PT Astra Serif" w:hAnsi="PT Astra Serif" w:cs="Times New Roman CYR"/>
          <w:bCs/>
          <w:sz w:val="28"/>
          <w:szCs w:val="28"/>
        </w:rPr>
        <w:t>:</w:t>
      </w:r>
    </w:p>
    <w:p w:rsidR="00A17B08" w:rsidRPr="000853D9" w:rsidRDefault="00A17B08" w:rsidP="007F1C57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53D9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0853D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Внести в постановлени</w:t>
      </w:r>
      <w:r w:rsidR="00BD295D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е</w:t>
      </w:r>
      <w:r w:rsidRPr="000853D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администрации города </w:t>
      </w:r>
      <w:proofErr w:type="spellStart"/>
      <w:r w:rsidRPr="000853D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Югорска</w:t>
      </w:r>
      <w:proofErr w:type="spellEnd"/>
      <w:r w:rsidRPr="000853D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от 13.10.2015 № 3142 «О </w:t>
      </w:r>
      <w:r w:rsidRPr="000853D9">
        <w:rPr>
          <w:rFonts w:ascii="PT Astra Serif" w:hAnsi="PT Astra Serif"/>
          <w:sz w:val="28"/>
          <w:szCs w:val="28"/>
        </w:rPr>
        <w:t xml:space="preserve">Порядке командирования работников администрации города </w:t>
      </w:r>
      <w:proofErr w:type="spellStart"/>
      <w:r w:rsidRPr="000853D9">
        <w:rPr>
          <w:rFonts w:ascii="PT Astra Serif" w:hAnsi="PT Astra Serif"/>
          <w:sz w:val="28"/>
          <w:szCs w:val="28"/>
        </w:rPr>
        <w:t>Югорска</w:t>
      </w:r>
      <w:proofErr w:type="spellEnd"/>
      <w:r w:rsidRPr="000853D9">
        <w:rPr>
          <w:rFonts w:ascii="PT Astra Serif" w:hAnsi="PT Astra Serif"/>
          <w:sz w:val="28"/>
          <w:szCs w:val="28"/>
        </w:rPr>
        <w:t>» (с изменениями от 20.07.2016 № 1783, от 29.12.2016</w:t>
      </w:r>
      <w:r w:rsidR="00BD295D">
        <w:rPr>
          <w:rFonts w:ascii="PT Astra Serif" w:hAnsi="PT Astra Serif"/>
          <w:sz w:val="28"/>
          <w:szCs w:val="28"/>
        </w:rPr>
        <w:t xml:space="preserve">  </w:t>
      </w:r>
      <w:r w:rsidRPr="000853D9">
        <w:rPr>
          <w:rFonts w:ascii="PT Astra Serif" w:hAnsi="PT Astra Serif"/>
          <w:sz w:val="28"/>
          <w:szCs w:val="28"/>
        </w:rPr>
        <w:t>№ 3368, от 28.12.2020 № 1985, от 22.10.2021 № 2008-п, от 03.02.2022 № 183-п, от 27.06.2022 № 1371-п, от 01.11.2022 № 2280-п,  от 06.07.2023 № 910-п, 11.03.2024 № 393-п</w:t>
      </w:r>
      <w:r w:rsidR="00504068">
        <w:rPr>
          <w:rFonts w:ascii="PT Astra Serif" w:hAnsi="PT Astra Serif"/>
          <w:sz w:val="28"/>
          <w:szCs w:val="28"/>
        </w:rPr>
        <w:t>, 03.05.2024 № 737-п</w:t>
      </w:r>
      <w:r w:rsidRPr="000853D9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BD295D" w:rsidRDefault="00A17B08" w:rsidP="007F1C57">
      <w:pPr>
        <w:tabs>
          <w:tab w:val="left" w:pos="4962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0853D9">
        <w:rPr>
          <w:rFonts w:ascii="PT Astra Serif" w:hAnsi="PT Astra Serif"/>
          <w:sz w:val="28"/>
          <w:szCs w:val="28"/>
        </w:rPr>
        <w:t xml:space="preserve">1.1. </w:t>
      </w:r>
      <w:r w:rsidR="00BD295D">
        <w:rPr>
          <w:rFonts w:ascii="PT Astra Serif" w:hAnsi="PT Astra Serif"/>
          <w:sz w:val="28"/>
          <w:szCs w:val="28"/>
        </w:rPr>
        <w:t>В пункте 2 исключить слова «, а также рабочих».</w:t>
      </w:r>
    </w:p>
    <w:p w:rsidR="00134AA1" w:rsidRDefault="00BD295D" w:rsidP="007F1C57">
      <w:pPr>
        <w:tabs>
          <w:tab w:val="left" w:pos="4962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1.2. </w:t>
      </w:r>
      <w:r w:rsidR="00134AA1">
        <w:rPr>
          <w:rFonts w:ascii="PT Astra Serif" w:hAnsi="PT Astra Serif"/>
          <w:sz w:val="28"/>
          <w:szCs w:val="28"/>
        </w:rPr>
        <w:t>Пункт 6 признать утратившим силу.</w:t>
      </w:r>
    </w:p>
    <w:p w:rsidR="00BD295D" w:rsidRDefault="00134AA1" w:rsidP="007F1C57">
      <w:pPr>
        <w:tabs>
          <w:tab w:val="left" w:pos="4962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BD295D">
        <w:rPr>
          <w:rFonts w:ascii="PT Astra Serif" w:hAnsi="PT Astra Serif"/>
          <w:sz w:val="28"/>
          <w:szCs w:val="28"/>
        </w:rPr>
        <w:t>В приложении:</w:t>
      </w:r>
    </w:p>
    <w:p w:rsidR="00A17B08" w:rsidRPr="000853D9" w:rsidRDefault="00BD295D" w:rsidP="007F1C57">
      <w:pPr>
        <w:tabs>
          <w:tab w:val="left" w:pos="4962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34AA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.1. </w:t>
      </w:r>
      <w:r w:rsidR="00A17B08" w:rsidRPr="000853D9">
        <w:rPr>
          <w:rFonts w:ascii="PT Astra Serif" w:hAnsi="PT Astra Serif"/>
          <w:sz w:val="28"/>
          <w:szCs w:val="28"/>
        </w:rPr>
        <w:t xml:space="preserve">В абзаце </w:t>
      </w:r>
      <w:r w:rsidR="00AF61E8">
        <w:rPr>
          <w:rFonts w:ascii="PT Astra Serif" w:hAnsi="PT Astra Serif"/>
          <w:sz w:val="28"/>
          <w:szCs w:val="28"/>
        </w:rPr>
        <w:t>втором пункта 5 слова «</w:t>
      </w:r>
      <w:r w:rsidR="00AF61E8">
        <w:rPr>
          <w:rFonts w:ascii="PT Astra Serif" w:hAnsi="PT Astra Serif" w:cs="Arial"/>
          <w:sz w:val="28"/>
          <w:szCs w:val="28"/>
        </w:rPr>
        <w:t xml:space="preserve">до 24 часов включительно днем выезда в служебную командировку считаются текущие сутки, а с 00 часов» заменить </w:t>
      </w:r>
      <w:r w:rsidR="00AF61E8">
        <w:rPr>
          <w:rFonts w:ascii="PT Astra Serif" w:hAnsi="PT Astra Serif"/>
          <w:sz w:val="28"/>
          <w:szCs w:val="28"/>
        </w:rPr>
        <w:t>словами «</w:t>
      </w:r>
      <w:r w:rsidR="00AF61E8">
        <w:rPr>
          <w:rFonts w:ascii="PT Astra Serif" w:hAnsi="PT Astra Serif" w:cs="Arial"/>
          <w:sz w:val="28"/>
          <w:szCs w:val="28"/>
        </w:rPr>
        <w:t>до 24.00 часов включительно днем отъезда в служебную командировку считаются текущие сутки, а с 00.00 часов».</w:t>
      </w:r>
    </w:p>
    <w:p w:rsidR="00A17B08" w:rsidRDefault="00BD295D" w:rsidP="007F1C5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34AA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.2. </w:t>
      </w:r>
      <w:r w:rsidR="00A17B08" w:rsidRPr="000853D9">
        <w:rPr>
          <w:rFonts w:ascii="PT Astra Serif" w:hAnsi="PT Astra Serif"/>
          <w:sz w:val="28"/>
          <w:szCs w:val="28"/>
        </w:rPr>
        <w:t xml:space="preserve">Пункт </w:t>
      </w:r>
      <w:r w:rsidR="00AF61E8">
        <w:rPr>
          <w:rFonts w:ascii="PT Astra Serif" w:hAnsi="PT Astra Serif"/>
          <w:sz w:val="28"/>
          <w:szCs w:val="28"/>
        </w:rPr>
        <w:t>9 дополнить абзацем вторым, третьим следующего содержания</w:t>
      </w:r>
      <w:r w:rsidR="00A17B08" w:rsidRPr="000853D9">
        <w:rPr>
          <w:rFonts w:ascii="PT Astra Serif" w:hAnsi="PT Astra Serif"/>
          <w:sz w:val="28"/>
          <w:szCs w:val="28"/>
        </w:rPr>
        <w:t>:</w:t>
      </w:r>
    </w:p>
    <w:p w:rsidR="00AF61E8" w:rsidRPr="00D15BF4" w:rsidRDefault="00AF61E8" w:rsidP="007F1C57">
      <w:pPr>
        <w:pStyle w:val="s1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15BF4">
        <w:rPr>
          <w:rFonts w:ascii="PT Astra Serif" w:hAnsi="PT Astra Serif" w:cs="Arial"/>
          <w:sz w:val="28"/>
          <w:szCs w:val="28"/>
        </w:rPr>
        <w:t>«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В случае если срок</w:t>
      </w:r>
      <w:r w:rsidRPr="00D15BF4">
        <w:rPr>
          <w:rFonts w:ascii="PT Astra Serif" w:hAnsi="PT Astra Serif"/>
          <w:sz w:val="28"/>
          <w:szCs w:val="28"/>
        </w:rPr>
        <w:t xml:space="preserve"> служебной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командировки начинается сразу после выходных или праздничных</w:t>
      </w:r>
      <w:r w:rsidRPr="00D15BF4">
        <w:rPr>
          <w:rFonts w:ascii="PT Astra Serif" w:hAnsi="PT Astra Serif"/>
          <w:sz w:val="28"/>
          <w:szCs w:val="28"/>
        </w:rPr>
        <w:t xml:space="preserve"> (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нерабочих) дней, лица, указанные в пункт</w:t>
      </w:r>
      <w:r w:rsidR="002C5746"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е 1 настоящего Порядка, могут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выехать в служебную командировку в течение этих дней с возмещением расходов на прое</w:t>
      </w:r>
      <w:proofErr w:type="gramStart"/>
      <w:r w:rsidRPr="00D15BF4">
        <w:rPr>
          <w:rStyle w:val="af1"/>
          <w:rFonts w:ascii="PT Astra Serif" w:hAnsi="PT Astra Serif"/>
          <w:i w:val="0"/>
          <w:sz w:val="28"/>
          <w:szCs w:val="28"/>
        </w:rPr>
        <w:t>зд</w:t>
      </w:r>
      <w:r w:rsidRPr="00D15BF4">
        <w:rPr>
          <w:rFonts w:ascii="PT Astra Serif" w:hAnsi="PT Astra Serif"/>
          <w:sz w:val="28"/>
          <w:szCs w:val="28"/>
        </w:rPr>
        <w:t xml:space="preserve"> в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пр</w:t>
      </w:r>
      <w:proofErr w:type="gramEnd"/>
      <w:r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еделах норм, установленных </w:t>
      </w:r>
      <w:r w:rsidRPr="00D15BF4">
        <w:rPr>
          <w:rFonts w:ascii="PT Astra Serif" w:hAnsi="PT Astra Serif"/>
          <w:iCs/>
          <w:sz w:val="28"/>
          <w:szCs w:val="28"/>
        </w:rPr>
        <w:t>пунктом 2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0 настоящего Порядка. При этом возмещение расходов по найму жилого помещения</w:t>
      </w:r>
      <w:r w:rsidRPr="00D15BF4">
        <w:rPr>
          <w:rFonts w:ascii="PT Astra Serif" w:hAnsi="PT Astra Serif"/>
          <w:sz w:val="28"/>
          <w:szCs w:val="28"/>
        </w:rPr>
        <w:t xml:space="preserve"> и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дополнительных расходов, связанных с проживанием вне постоянного места жительства (суточных), а также компенсация за работу в такие выходные или праздничные (нерабочие</w:t>
      </w:r>
      <w:r w:rsidRPr="00D15BF4">
        <w:rPr>
          <w:rFonts w:ascii="PT Astra Serif" w:hAnsi="PT Astra Serif"/>
          <w:sz w:val="28"/>
          <w:szCs w:val="28"/>
        </w:rPr>
        <w:t xml:space="preserve">)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дни не производится.</w:t>
      </w:r>
    </w:p>
    <w:p w:rsidR="00AF61E8" w:rsidRPr="00D15BF4" w:rsidRDefault="00AF61E8" w:rsidP="007F1C57">
      <w:pPr>
        <w:pStyle w:val="s1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15BF4">
        <w:rPr>
          <w:rStyle w:val="af1"/>
          <w:rFonts w:ascii="PT Astra Serif" w:hAnsi="PT Astra Serif"/>
          <w:i w:val="0"/>
          <w:sz w:val="28"/>
          <w:szCs w:val="28"/>
        </w:rPr>
        <w:t>В случае если после окончания срока служебной командировки следуют выходные или праздничные</w:t>
      </w:r>
      <w:r w:rsidRPr="00D15BF4">
        <w:rPr>
          <w:rFonts w:ascii="PT Astra Serif" w:hAnsi="PT Astra Serif"/>
          <w:sz w:val="28"/>
          <w:szCs w:val="28"/>
        </w:rPr>
        <w:t xml:space="preserve"> (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нерабочие</w:t>
      </w:r>
      <w:r w:rsidRPr="00D15BF4">
        <w:rPr>
          <w:rFonts w:ascii="PT Astra Serif" w:hAnsi="PT Astra Serif"/>
          <w:sz w:val="28"/>
          <w:szCs w:val="28"/>
        </w:rPr>
        <w:t xml:space="preserve">)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дни</w:t>
      </w:r>
      <w:r w:rsidR="002C5746"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, лица, указанные в пункте 1 настоящего Порядка, </w:t>
      </w:r>
      <w:r w:rsidR="002C5746" w:rsidRPr="00D15BF4">
        <w:rPr>
          <w:rFonts w:ascii="PT Astra Serif" w:hAnsi="PT Astra Serif"/>
          <w:sz w:val="28"/>
          <w:szCs w:val="28"/>
        </w:rPr>
        <w:t>могут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 вернуться</w:t>
      </w:r>
      <w:r w:rsidRPr="00D15BF4">
        <w:rPr>
          <w:rFonts w:ascii="PT Astra Serif" w:hAnsi="PT Astra Serif"/>
          <w:sz w:val="28"/>
          <w:szCs w:val="28"/>
        </w:rPr>
        <w:t xml:space="preserve"> из служебной командировки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в течение этих дней с возмещением расходов на прое</w:t>
      </w:r>
      <w:proofErr w:type="gramStart"/>
      <w:r w:rsidRPr="00D15BF4">
        <w:rPr>
          <w:rStyle w:val="af1"/>
          <w:rFonts w:ascii="PT Astra Serif" w:hAnsi="PT Astra Serif"/>
          <w:i w:val="0"/>
          <w:sz w:val="28"/>
          <w:szCs w:val="28"/>
        </w:rPr>
        <w:t>зд в пр</w:t>
      </w:r>
      <w:proofErr w:type="gramEnd"/>
      <w:r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еделах норм, установленных </w:t>
      </w:r>
      <w:r w:rsidR="002C5746" w:rsidRPr="00D15BF4">
        <w:rPr>
          <w:rFonts w:ascii="PT Astra Serif" w:hAnsi="PT Astra Serif"/>
          <w:iCs/>
          <w:sz w:val="28"/>
          <w:szCs w:val="28"/>
        </w:rPr>
        <w:t>пунктом 2</w:t>
      </w:r>
      <w:r w:rsidR="002C5746"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0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настоящего Порядка. При этом возмещение расходов по найму жилого помещения и дополнительных расходов, связанных с проживанием вне постоянного места жительства (суточных), а также компенсация за работу в такие выходные или праздничные (нерабочие) дни не производится</w:t>
      </w:r>
      <w:proofErr w:type="gramStart"/>
      <w:r w:rsidRPr="00D15BF4">
        <w:rPr>
          <w:rFonts w:ascii="PT Astra Serif" w:hAnsi="PT Astra Serif"/>
          <w:sz w:val="28"/>
          <w:szCs w:val="28"/>
        </w:rPr>
        <w:t>.</w:t>
      </w:r>
      <w:r w:rsidRPr="00D15BF4">
        <w:rPr>
          <w:rFonts w:ascii="PT Astra Serif" w:hAnsi="PT Astra Serif" w:cs="Arial"/>
          <w:sz w:val="28"/>
          <w:szCs w:val="28"/>
        </w:rPr>
        <w:t>».</w:t>
      </w:r>
      <w:proofErr w:type="gramEnd"/>
    </w:p>
    <w:p w:rsidR="00AF61E8" w:rsidRDefault="00AF61E8" w:rsidP="007F1C57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34AA1">
        <w:rPr>
          <w:rFonts w:ascii="PT Astra Serif" w:hAnsi="PT Astra Serif"/>
          <w:sz w:val="28"/>
          <w:szCs w:val="28"/>
        </w:rPr>
        <w:t>3</w:t>
      </w:r>
      <w:r w:rsidR="00BD295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3. В абзаце первом пункта 16 слова «и праздничные» заменить словами «и </w:t>
      </w:r>
      <w:r w:rsidRPr="00D15BF4">
        <w:rPr>
          <w:rFonts w:ascii="PT Astra Serif" w:hAnsi="PT Astra Serif"/>
          <w:sz w:val="28"/>
          <w:szCs w:val="28"/>
        </w:rPr>
        <w:t>праздничные</w:t>
      </w:r>
      <w:r w:rsidRPr="00D15BF4">
        <w:rPr>
          <w:rFonts w:ascii="PT Astra Serif" w:hAnsi="PT Astra Serif"/>
          <w:i/>
          <w:sz w:val="28"/>
          <w:szCs w:val="28"/>
        </w:rPr>
        <w:t xml:space="preserve"> </w:t>
      </w:r>
      <w:r w:rsidRPr="00D15BF4">
        <w:rPr>
          <w:rFonts w:ascii="PT Astra Serif" w:hAnsi="PT Astra Serif"/>
          <w:sz w:val="28"/>
          <w:szCs w:val="28"/>
        </w:rPr>
        <w:t>(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нерабочие</w:t>
      </w:r>
      <w:r w:rsidRPr="00D15BF4">
        <w:rPr>
          <w:rFonts w:ascii="PT Astra Serif" w:hAnsi="PT Astra Serif"/>
          <w:sz w:val="28"/>
          <w:szCs w:val="28"/>
        </w:rPr>
        <w:t>)</w:t>
      </w:r>
      <w:r w:rsidRPr="00D15BF4">
        <w:rPr>
          <w:rFonts w:ascii="PT Astra Serif" w:hAnsi="PT Astra Serif"/>
          <w:i/>
          <w:sz w:val="28"/>
          <w:szCs w:val="28"/>
        </w:rPr>
        <w:t>».</w:t>
      </w:r>
    </w:p>
    <w:p w:rsidR="00AF61E8" w:rsidRDefault="00AF61E8" w:rsidP="007F1C57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Опубликовать настоящее постановление в официальном сетевом издании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AF61E8" w:rsidRDefault="00AF61E8" w:rsidP="007F1C5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F61E8" w:rsidRDefault="00AF61E8" w:rsidP="007F1C5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Установить, что </w:t>
      </w:r>
      <w:r w:rsidR="00134AA1">
        <w:rPr>
          <w:rFonts w:ascii="PT Astra Serif" w:hAnsi="PT Astra Serif"/>
          <w:sz w:val="28"/>
          <w:szCs w:val="28"/>
        </w:rPr>
        <w:t>абзац второй</w:t>
      </w:r>
      <w:r>
        <w:rPr>
          <w:rFonts w:ascii="PT Astra Serif" w:hAnsi="PT Astra Serif"/>
          <w:sz w:val="28"/>
          <w:szCs w:val="28"/>
        </w:rPr>
        <w:t xml:space="preserve"> пункта 1</w:t>
      </w:r>
      <w:r w:rsidR="00BD295D">
        <w:rPr>
          <w:rFonts w:ascii="PT Astra Serif" w:hAnsi="PT Astra Serif"/>
          <w:sz w:val="28"/>
          <w:szCs w:val="28"/>
        </w:rPr>
        <w:t>.</w:t>
      </w:r>
      <w:r w:rsidR="00134AA1">
        <w:rPr>
          <w:rFonts w:ascii="PT Astra Serif" w:hAnsi="PT Astra Serif"/>
          <w:sz w:val="28"/>
          <w:szCs w:val="28"/>
        </w:rPr>
        <w:t>3</w:t>
      </w:r>
      <w:r w:rsidR="00BD295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вступает в силу после официального опубликования, но не ранее 01.09.2025.</w:t>
      </w:r>
    </w:p>
    <w:p w:rsidR="00A44F85" w:rsidRPr="00134AA1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A77C02" w:rsidRDefault="00804141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16603" wp14:editId="32F353A9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bookmarkStart w:id="0" w:name="_GoBack"/>
            <w:bookmarkEnd w:id="0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BDD5AAE" wp14:editId="35EC885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7F1C57">
      <w:pPr>
        <w:rPr>
          <w:rFonts w:ascii="PT Astra Serif" w:hAnsi="PT Astra Serif"/>
          <w:sz w:val="28"/>
          <w:szCs w:val="26"/>
        </w:rPr>
      </w:pPr>
    </w:p>
    <w:sectPr w:rsidR="00B36297" w:rsidSect="005C66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E5" w:rsidRDefault="00D55FE5" w:rsidP="003C5141">
      <w:r>
        <w:separator/>
      </w:r>
    </w:p>
  </w:endnote>
  <w:endnote w:type="continuationSeparator" w:id="0">
    <w:p w:rsidR="00D55FE5" w:rsidRDefault="00D55FE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E5" w:rsidRDefault="00D55FE5" w:rsidP="003C5141">
      <w:r>
        <w:separator/>
      </w:r>
    </w:p>
  </w:footnote>
  <w:footnote w:type="continuationSeparator" w:id="0">
    <w:p w:rsidR="00D55FE5" w:rsidRDefault="00D55FE5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85D3B"/>
    <w:rsid w:val="000A0E8D"/>
    <w:rsid w:val="000C2EA5"/>
    <w:rsid w:val="000D266B"/>
    <w:rsid w:val="000D7F21"/>
    <w:rsid w:val="0010401B"/>
    <w:rsid w:val="001257C7"/>
    <w:rsid w:val="001347D7"/>
    <w:rsid w:val="00134AA1"/>
    <w:rsid w:val="001356EA"/>
    <w:rsid w:val="00140D6B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C5746"/>
    <w:rsid w:val="002E7D36"/>
    <w:rsid w:val="002F5129"/>
    <w:rsid w:val="003164CE"/>
    <w:rsid w:val="00344581"/>
    <w:rsid w:val="003642AD"/>
    <w:rsid w:val="0037056B"/>
    <w:rsid w:val="003C5141"/>
    <w:rsid w:val="003D688F"/>
    <w:rsid w:val="00423003"/>
    <w:rsid w:val="0046554F"/>
    <w:rsid w:val="004B0DBB"/>
    <w:rsid w:val="004C6A75"/>
    <w:rsid w:val="004F6F33"/>
    <w:rsid w:val="00504068"/>
    <w:rsid w:val="00510950"/>
    <w:rsid w:val="0053339B"/>
    <w:rsid w:val="005371D9"/>
    <w:rsid w:val="00576EF8"/>
    <w:rsid w:val="005A1636"/>
    <w:rsid w:val="005C664A"/>
    <w:rsid w:val="00622964"/>
    <w:rsid w:val="00624190"/>
    <w:rsid w:val="006277E6"/>
    <w:rsid w:val="0065328E"/>
    <w:rsid w:val="00684728"/>
    <w:rsid w:val="006B3FA0"/>
    <w:rsid w:val="006F6444"/>
    <w:rsid w:val="00713C1C"/>
    <w:rsid w:val="007268A4"/>
    <w:rsid w:val="00750AD5"/>
    <w:rsid w:val="007D5A8E"/>
    <w:rsid w:val="007E29A5"/>
    <w:rsid w:val="007F1C57"/>
    <w:rsid w:val="007F2D92"/>
    <w:rsid w:val="007F4A15"/>
    <w:rsid w:val="007F525B"/>
    <w:rsid w:val="00804141"/>
    <w:rsid w:val="008267F4"/>
    <w:rsid w:val="008478F4"/>
    <w:rsid w:val="00865C55"/>
    <w:rsid w:val="00886003"/>
    <w:rsid w:val="008C407D"/>
    <w:rsid w:val="008D7C5C"/>
    <w:rsid w:val="008F0C2C"/>
    <w:rsid w:val="00906884"/>
    <w:rsid w:val="00914417"/>
    <w:rsid w:val="00935DF4"/>
    <w:rsid w:val="00953E9C"/>
    <w:rsid w:val="0097026B"/>
    <w:rsid w:val="00980B76"/>
    <w:rsid w:val="009A54F0"/>
    <w:rsid w:val="009B78E5"/>
    <w:rsid w:val="009C4E86"/>
    <w:rsid w:val="009D583A"/>
    <w:rsid w:val="009E2A14"/>
    <w:rsid w:val="009F7184"/>
    <w:rsid w:val="00A17B08"/>
    <w:rsid w:val="00A33E61"/>
    <w:rsid w:val="00A44F85"/>
    <w:rsid w:val="00A471A4"/>
    <w:rsid w:val="00A50CE6"/>
    <w:rsid w:val="00A77C02"/>
    <w:rsid w:val="00A80D6A"/>
    <w:rsid w:val="00AB09E1"/>
    <w:rsid w:val="00AD29B5"/>
    <w:rsid w:val="00AD77E7"/>
    <w:rsid w:val="00AF61E8"/>
    <w:rsid w:val="00AF75FC"/>
    <w:rsid w:val="00B14AF7"/>
    <w:rsid w:val="00B36297"/>
    <w:rsid w:val="00B36B2A"/>
    <w:rsid w:val="00B753EC"/>
    <w:rsid w:val="00B91EF8"/>
    <w:rsid w:val="00BB578A"/>
    <w:rsid w:val="00BD295D"/>
    <w:rsid w:val="00BD7EE5"/>
    <w:rsid w:val="00BE1CAB"/>
    <w:rsid w:val="00C15418"/>
    <w:rsid w:val="00C26832"/>
    <w:rsid w:val="00C41557"/>
    <w:rsid w:val="00CE2A5A"/>
    <w:rsid w:val="00D01A38"/>
    <w:rsid w:val="00D15BF4"/>
    <w:rsid w:val="00D3103C"/>
    <w:rsid w:val="00D46051"/>
    <w:rsid w:val="00D55FE5"/>
    <w:rsid w:val="00D6114D"/>
    <w:rsid w:val="00D6571C"/>
    <w:rsid w:val="00D97ACC"/>
    <w:rsid w:val="00DD19FD"/>
    <w:rsid w:val="00DD3187"/>
    <w:rsid w:val="00E76034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77749"/>
    <w:rsid w:val="00F930E6"/>
    <w:rsid w:val="00FA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A77C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77C0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Гипертекстовая ссылка"/>
    <w:uiPriority w:val="99"/>
    <w:rsid w:val="00D46051"/>
    <w:rPr>
      <w:b w:val="0"/>
      <w:bCs w:val="0"/>
      <w:color w:val="106BBE"/>
    </w:rPr>
  </w:style>
  <w:style w:type="character" w:styleId="af0">
    <w:name w:val="Hyperlink"/>
    <w:uiPriority w:val="99"/>
    <w:semiHidden/>
    <w:unhideWhenUsed/>
    <w:rsid w:val="00AF61E8"/>
    <w:rPr>
      <w:color w:val="0000FF"/>
      <w:u w:val="single"/>
    </w:rPr>
  </w:style>
  <w:style w:type="paragraph" w:customStyle="1" w:styleId="s1">
    <w:name w:val="s_1"/>
    <w:basedOn w:val="a"/>
    <w:rsid w:val="00AF61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AF61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A77C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77C0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Гипертекстовая ссылка"/>
    <w:uiPriority w:val="99"/>
    <w:rsid w:val="00D46051"/>
    <w:rPr>
      <w:b w:val="0"/>
      <w:bCs w:val="0"/>
      <w:color w:val="106BBE"/>
    </w:rPr>
  </w:style>
  <w:style w:type="character" w:styleId="af0">
    <w:name w:val="Hyperlink"/>
    <w:uiPriority w:val="99"/>
    <w:semiHidden/>
    <w:unhideWhenUsed/>
    <w:rsid w:val="00AF61E8"/>
    <w:rPr>
      <w:color w:val="0000FF"/>
      <w:u w:val="single"/>
    </w:rPr>
  </w:style>
  <w:style w:type="paragraph" w:customStyle="1" w:styleId="s1">
    <w:name w:val="s_1"/>
    <w:basedOn w:val="a"/>
    <w:rsid w:val="00AF61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AF6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476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Грудцына Ирина Викторовна</cp:lastModifiedBy>
  <cp:revision>6</cp:revision>
  <cp:lastPrinted>2025-06-11T11:03:00Z</cp:lastPrinted>
  <dcterms:created xsi:type="dcterms:W3CDTF">2025-06-11T09:22:00Z</dcterms:created>
  <dcterms:modified xsi:type="dcterms:W3CDTF">2025-06-12T07:48:00Z</dcterms:modified>
</cp:coreProperties>
</file>